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BB7D" w14:textId="0C815A2D" w:rsidR="00C63AA5" w:rsidRDefault="00C63AA5" w:rsidP="00C63AA5">
      <w:pPr>
        <w:rPr>
          <w:noProof/>
        </w:rPr>
      </w:pPr>
      <w:r>
        <w:rPr>
          <w:noProof/>
        </w:rPr>
        <w:drawing>
          <wp:inline distT="0" distB="0" distL="0" distR="0" wp14:anchorId="4E8289FC" wp14:editId="00F45AE6">
            <wp:extent cx="48006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TI Masthead word small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67422" w14:textId="54BCC062" w:rsidR="003C0E8D" w:rsidRPr="003671FE" w:rsidRDefault="003671FE" w:rsidP="00C63AA5">
      <w:pPr>
        <w:ind w:firstLine="720"/>
        <w:rPr>
          <w:rFonts w:ascii="Palatino" w:hAnsi="Palatino"/>
          <w:i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</w:t>
      </w:r>
      <w:r w:rsidRPr="003671FE">
        <w:rPr>
          <w:rFonts w:ascii="Palatino" w:hAnsi="Palatino"/>
          <w:i/>
          <w:color w:val="7030A0"/>
        </w:rPr>
        <w:t>Jesus . . . the Ultimate Healer</w:t>
      </w:r>
    </w:p>
    <w:p w14:paraId="766D28B8" w14:textId="10A6C8A8" w:rsidR="003671FE" w:rsidRDefault="003671FE" w:rsidP="003671FE"/>
    <w:p w14:paraId="696C9997" w14:textId="064D176A" w:rsidR="00A42ABA" w:rsidRDefault="00A42ABA" w:rsidP="003671FE"/>
    <w:p w14:paraId="56880404" w14:textId="77777777" w:rsidR="00A42ABA" w:rsidRDefault="00A42ABA" w:rsidP="003671FE"/>
    <w:p w14:paraId="11C77C86" w14:textId="77777777" w:rsidR="00A42ABA" w:rsidRPr="002C4646" w:rsidRDefault="00A42ABA" w:rsidP="00A42ABA">
      <w:pPr>
        <w:spacing w:after="300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  <w:r w:rsidRPr="002C4646">
        <w:rPr>
          <w:rFonts w:ascii="Arial" w:eastAsia="Times New Roman" w:hAnsi="Arial" w:cs="Arial"/>
          <w:b/>
          <w:bCs/>
          <w:color w:val="000000"/>
          <w:sz w:val="36"/>
          <w:szCs w:val="36"/>
        </w:rPr>
        <w:t>Hold Harmless Agreement</w:t>
      </w:r>
    </w:p>
    <w:p w14:paraId="2D00CBC4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000000"/>
          <w:sz w:val="22"/>
          <w:szCs w:val="22"/>
        </w:rPr>
        <w:t>This is to certify that I voluntarily consent to be ministered to by BCTI encouragement, and prayer ministry.</w:t>
      </w:r>
    </w:p>
    <w:p w14:paraId="1295E2B1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  </w:t>
      </w:r>
    </w:p>
    <w:p w14:paraId="1B265487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000000"/>
          <w:sz w:val="22"/>
          <w:szCs w:val="22"/>
        </w:rPr>
        <w:t>I am aware that the encourager/prayer partner meeting with me may need to intervene or contact appropriate authorities if he/she feels that I am a potential risk to myself or others or at risk myself from others.</w:t>
      </w:r>
    </w:p>
    <w:p w14:paraId="288589AC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  </w:t>
      </w:r>
    </w:p>
    <w:p w14:paraId="25FF6207" w14:textId="5E287084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000000"/>
          <w:sz w:val="22"/>
          <w:szCs w:val="22"/>
        </w:rPr>
        <w:t>I understand that some or all of the procedures used by BCTI, and its encourager/prayer partner team, may or may not be clinically demonstrated as guaranteeing either short or long</w:t>
      </w:r>
      <w:r w:rsidR="00D06B95">
        <w:rPr>
          <w:rFonts w:ascii="Arial" w:eastAsia="Times New Roman" w:hAnsi="Arial" w:cs="Arial"/>
          <w:color w:val="000000"/>
          <w:sz w:val="22"/>
          <w:szCs w:val="22"/>
        </w:rPr>
        <w:t>-t</w:t>
      </w:r>
      <w:r w:rsidRPr="00203CD2">
        <w:rPr>
          <w:rFonts w:ascii="Arial" w:eastAsia="Times New Roman" w:hAnsi="Arial" w:cs="Arial"/>
          <w:color w:val="000000"/>
          <w:sz w:val="22"/>
          <w:szCs w:val="22"/>
        </w:rPr>
        <w:t>erm results. I fully understand that the ministry I receive is NOT counseling in any form but rather encouragement and prayer ministry. I accept this ministry fully and completely and do not hold anyone responsible for any outcome that may arise as a result of this ministry. I do not hold BCTI encourager/prayer partner responsible for any further or additional care that I may need in the future. I take full responsibility for my life, health, and wellbeing now and in the days to come.</w:t>
      </w:r>
    </w:p>
    <w:p w14:paraId="51607884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  </w:t>
      </w:r>
    </w:p>
    <w:p w14:paraId="7CFC2ED9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000000"/>
          <w:sz w:val="22"/>
          <w:szCs w:val="22"/>
        </w:rPr>
        <w:t>I am voluntarily accepting this offer of ministry and acknowledge that I understand that I am free to terminate my participation at any time for any reason. I understand that I must take full responsibility for any and all consequences for prematurely ending my spiritual intervention done for or on my behalf. I also understand that once I am finished with this ministry, I accept full responsibility for any choices I make that may be detrimental or harmful to me. I also accept full responsibility for all aftercare and follow-up ministry since this ministry opportunity is limited to particular time frames and does not provide for any promise of other future types of ministry.</w:t>
      </w:r>
    </w:p>
    <w:p w14:paraId="719E454C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  </w:t>
      </w:r>
    </w:p>
    <w:p w14:paraId="5FD56839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000000"/>
          <w:sz w:val="22"/>
          <w:szCs w:val="22"/>
        </w:rPr>
        <w:t>I also fully understand that this ministry opportunity is being offered on a no fee basis. I understand that this is not a professional counseling ministry, nor are those providing ministry holding themselves out to be professional counselors but rather as encouragement and prayer ministers. I accept this ministry opportunity as a gift and can freely give as I choose to support this cause but am under no obligation to pay for this service should I choose not to do so. If I choose to contribute any money to this ministry, it is to be viewed as a token of my appreciation and not as payment for services rendered.</w:t>
      </w:r>
    </w:p>
    <w:p w14:paraId="190C370A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 </w:t>
      </w:r>
    </w:p>
    <w:p w14:paraId="04A8366E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>_____________________________________________________    ____________________</w:t>
      </w:r>
    </w:p>
    <w:p w14:paraId="443CCB7D" w14:textId="77777777" w:rsidR="00A42ABA" w:rsidRPr="00203CD2" w:rsidRDefault="00A42ABA" w:rsidP="00A42ABA">
      <w:pPr>
        <w:rPr>
          <w:rFonts w:ascii="Arial" w:eastAsia="Times New Roman" w:hAnsi="Arial" w:cs="Arial"/>
          <w:color w:val="222222"/>
          <w:sz w:val="22"/>
          <w:szCs w:val="22"/>
        </w:rPr>
      </w:pPr>
      <w:r w:rsidRPr="00203CD2">
        <w:rPr>
          <w:rFonts w:ascii="Arial" w:eastAsia="Times New Roman" w:hAnsi="Arial" w:cs="Arial"/>
          <w:color w:val="222222"/>
          <w:sz w:val="22"/>
          <w:szCs w:val="22"/>
        </w:rPr>
        <w:t xml:space="preserve">                               Signature                                                    </w:t>
      </w:r>
      <w:r>
        <w:rPr>
          <w:rFonts w:ascii="Arial" w:eastAsia="Times New Roman" w:hAnsi="Arial" w:cs="Arial"/>
          <w:color w:val="222222"/>
          <w:sz w:val="22"/>
          <w:szCs w:val="22"/>
        </w:rPr>
        <w:t xml:space="preserve">                           </w:t>
      </w:r>
      <w:r w:rsidRPr="00203CD2">
        <w:rPr>
          <w:rFonts w:ascii="Arial" w:eastAsia="Times New Roman" w:hAnsi="Arial" w:cs="Arial"/>
          <w:color w:val="222222"/>
          <w:sz w:val="22"/>
          <w:szCs w:val="22"/>
        </w:rPr>
        <w:t>Date</w:t>
      </w:r>
    </w:p>
    <w:p w14:paraId="6B5756B8" w14:textId="77777777" w:rsidR="00A42ABA" w:rsidRDefault="00A42ABA" w:rsidP="00A42ABA"/>
    <w:p w14:paraId="66B285EF" w14:textId="3B0EE45F" w:rsidR="003671FE" w:rsidRDefault="003671FE" w:rsidP="0064016E">
      <w:pPr>
        <w:ind w:left="720"/>
      </w:pPr>
    </w:p>
    <w:p w14:paraId="455BDEF6" w14:textId="70856406" w:rsidR="00A42ABA" w:rsidRDefault="00A42ABA" w:rsidP="0064016E">
      <w:pPr>
        <w:ind w:left="720"/>
      </w:pPr>
    </w:p>
    <w:p w14:paraId="485B2028" w14:textId="6AED809C" w:rsidR="00A42ABA" w:rsidRDefault="00A42ABA" w:rsidP="0064016E">
      <w:pPr>
        <w:ind w:left="720"/>
      </w:pPr>
    </w:p>
    <w:p w14:paraId="346BD7F5" w14:textId="2848B270" w:rsidR="00A42ABA" w:rsidRDefault="00A42ABA" w:rsidP="0064016E">
      <w:pPr>
        <w:ind w:left="720"/>
      </w:pPr>
    </w:p>
    <w:p w14:paraId="07F243C3" w14:textId="3596AA8B" w:rsidR="00A42ABA" w:rsidRDefault="00F52DE7" w:rsidP="00F52DE7">
      <w:pPr>
        <w:ind w:left="720"/>
        <w:jc w:val="center"/>
      </w:pPr>
      <w:r>
        <w:t>8</w:t>
      </w:r>
    </w:p>
    <w:p w14:paraId="66515F5B" w14:textId="77777777" w:rsidR="00A42ABA" w:rsidRDefault="00A42ABA" w:rsidP="0064016E">
      <w:pPr>
        <w:ind w:left="720"/>
      </w:pPr>
    </w:p>
    <w:p w14:paraId="56DAD863" w14:textId="6CA6F4A6" w:rsidR="003C0E8D" w:rsidRDefault="003E513B" w:rsidP="003E513B">
      <w:pPr>
        <w:ind w:left="9360" w:firstLine="720"/>
      </w:pPr>
      <w:r>
        <w:rPr>
          <w:noProof/>
        </w:rPr>
        <w:drawing>
          <wp:inline distT="0" distB="0" distL="0" distR="0" wp14:anchorId="5C048268" wp14:editId="611FB434">
            <wp:extent cx="256899" cy="2706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und 4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6" cy="427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93514" w14:textId="7058DC65" w:rsidR="003C0E8D" w:rsidRPr="003671FE" w:rsidRDefault="00EE2C73" w:rsidP="003671FE">
      <w:pPr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2809 Clifford</w:t>
      </w:r>
      <w:r w:rsidR="008C00FA">
        <w:rPr>
          <w:sz w:val="16"/>
          <w:szCs w:val="16"/>
        </w:rPr>
        <w:t xml:space="preserve"> Street</w:t>
      </w:r>
      <w:r w:rsidR="005761A0">
        <w:rPr>
          <w:sz w:val="16"/>
          <w:szCs w:val="16"/>
        </w:rPr>
        <w:t>, Harlingen, TX 7855</w:t>
      </w:r>
      <w:r w:rsidR="008C00FA">
        <w:rPr>
          <w:sz w:val="16"/>
          <w:szCs w:val="16"/>
        </w:rPr>
        <w:t>0</w:t>
      </w:r>
      <w:r w:rsidR="005761A0">
        <w:rPr>
          <w:sz w:val="16"/>
          <w:szCs w:val="16"/>
        </w:rPr>
        <w:t xml:space="preserve">  -  </w:t>
      </w:r>
      <w:hyperlink r:id="rId6" w:history="1">
        <w:r w:rsidR="00F20097" w:rsidRPr="004F016C">
          <w:rPr>
            <w:rStyle w:val="Hyperlink"/>
            <w:sz w:val="16"/>
            <w:szCs w:val="16"/>
          </w:rPr>
          <w:t>www.BCTI.bible</w:t>
        </w:r>
      </w:hyperlink>
      <w:r w:rsidR="00F20097">
        <w:rPr>
          <w:sz w:val="16"/>
          <w:szCs w:val="16"/>
        </w:rPr>
        <w:t xml:space="preserve"> – AR office 701 S. Mock St. K-2, AR 72753.</w:t>
      </w:r>
    </w:p>
    <w:sectPr w:rsidR="003C0E8D" w:rsidRPr="003671FE" w:rsidSect="00FA1FD2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A5"/>
    <w:rsid w:val="0002707E"/>
    <w:rsid w:val="00072ED7"/>
    <w:rsid w:val="003671FE"/>
    <w:rsid w:val="003C0E8D"/>
    <w:rsid w:val="003E513B"/>
    <w:rsid w:val="00402835"/>
    <w:rsid w:val="00434F5C"/>
    <w:rsid w:val="0045566A"/>
    <w:rsid w:val="00521119"/>
    <w:rsid w:val="005761A0"/>
    <w:rsid w:val="00577E60"/>
    <w:rsid w:val="00587921"/>
    <w:rsid w:val="00602003"/>
    <w:rsid w:val="0064016E"/>
    <w:rsid w:val="006760C0"/>
    <w:rsid w:val="00785DA4"/>
    <w:rsid w:val="007F60C2"/>
    <w:rsid w:val="00812E0A"/>
    <w:rsid w:val="008C00FA"/>
    <w:rsid w:val="00962A7F"/>
    <w:rsid w:val="00A42ABA"/>
    <w:rsid w:val="00B25E45"/>
    <w:rsid w:val="00C53B30"/>
    <w:rsid w:val="00C63AA5"/>
    <w:rsid w:val="00C9178B"/>
    <w:rsid w:val="00CA016E"/>
    <w:rsid w:val="00D06B95"/>
    <w:rsid w:val="00D450A5"/>
    <w:rsid w:val="00E3769A"/>
    <w:rsid w:val="00E709E0"/>
    <w:rsid w:val="00EE2C73"/>
    <w:rsid w:val="00F20097"/>
    <w:rsid w:val="00F47B6A"/>
    <w:rsid w:val="00F52DE7"/>
    <w:rsid w:val="00F7024A"/>
    <w:rsid w:val="00FA1FD2"/>
    <w:rsid w:val="00FB2D28"/>
    <w:rsid w:val="00FD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4868A"/>
  <w14:defaultImageDpi w14:val="32767"/>
  <w15:chartTrackingRefBased/>
  <w15:docId w15:val="{C9455AF5-3201-CB49-A594-1024558B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401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3671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71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DA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A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TI.bible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Tameling</dc:creator>
  <cp:keywords/>
  <dc:description/>
  <cp:lastModifiedBy>Paul Tameling</cp:lastModifiedBy>
  <cp:revision>3</cp:revision>
  <dcterms:created xsi:type="dcterms:W3CDTF">2024-05-29T21:17:00Z</dcterms:created>
  <dcterms:modified xsi:type="dcterms:W3CDTF">2025-04-05T11:01:00Z</dcterms:modified>
</cp:coreProperties>
</file>